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1C" w:rsidRPr="007978AA" w:rsidRDefault="0084412C" w:rsidP="00844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8AA">
        <w:rPr>
          <w:rFonts w:ascii="Times New Roman" w:hAnsi="Times New Roman" w:cs="Times New Roman"/>
          <w:b/>
          <w:sz w:val="32"/>
          <w:szCs w:val="32"/>
        </w:rPr>
        <w:t xml:space="preserve">PLAN </w:t>
      </w:r>
      <w:r w:rsidR="005D60BF">
        <w:rPr>
          <w:rFonts w:ascii="Times New Roman" w:hAnsi="Times New Roman" w:cs="Times New Roman"/>
          <w:b/>
          <w:sz w:val="32"/>
          <w:szCs w:val="32"/>
        </w:rPr>
        <w:t>POSTĘPOWAŃ O UDZIELENIE ZAMÓWIEŃ</w:t>
      </w:r>
      <w:r w:rsidR="00F852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5EA7">
        <w:rPr>
          <w:rFonts w:ascii="Times New Roman" w:hAnsi="Times New Roman" w:cs="Times New Roman"/>
          <w:b/>
          <w:sz w:val="32"/>
          <w:szCs w:val="32"/>
        </w:rPr>
        <w:t xml:space="preserve">PUBLICZNYCH </w:t>
      </w:r>
      <w:r w:rsidR="00F8527A"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="00C34914">
        <w:rPr>
          <w:rFonts w:ascii="Times New Roman" w:hAnsi="Times New Roman" w:cs="Times New Roman"/>
          <w:b/>
          <w:sz w:val="32"/>
          <w:szCs w:val="32"/>
        </w:rPr>
        <w:t>ROK 2019</w:t>
      </w:r>
    </w:p>
    <w:p w:rsidR="0084412C" w:rsidRDefault="0084412C" w:rsidP="008441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123"/>
        <w:gridCol w:w="2266"/>
        <w:gridCol w:w="2266"/>
        <w:gridCol w:w="2266"/>
      </w:tblGrid>
      <w:tr w:rsidR="007978AA" w:rsidTr="007978AA">
        <w:tc>
          <w:tcPr>
            <w:tcW w:w="846" w:type="dxa"/>
          </w:tcPr>
          <w:p w:rsidR="007978AA" w:rsidRDefault="007978AA" w:rsidP="0084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827" w:type="dxa"/>
          </w:tcPr>
          <w:p w:rsidR="007978AA" w:rsidRDefault="005D60BF" w:rsidP="00844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 zamówienia</w:t>
            </w:r>
          </w:p>
        </w:tc>
        <w:tc>
          <w:tcPr>
            <w:tcW w:w="2123" w:type="dxa"/>
          </w:tcPr>
          <w:p w:rsidR="00275310" w:rsidRDefault="007978AA" w:rsidP="00275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zamówienia</w:t>
            </w:r>
          </w:p>
          <w:p w:rsidR="007978AA" w:rsidRDefault="00F8527A" w:rsidP="00275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75310">
              <w:rPr>
                <w:rFonts w:ascii="Times New Roman" w:hAnsi="Times New Roman" w:cs="Times New Roman"/>
                <w:sz w:val="28"/>
                <w:szCs w:val="28"/>
              </w:rPr>
              <w:t xml:space="preserve">robota budowlana,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dostawa, usługa,)</w:t>
            </w:r>
          </w:p>
        </w:tc>
        <w:tc>
          <w:tcPr>
            <w:tcW w:w="2266" w:type="dxa"/>
          </w:tcPr>
          <w:p w:rsidR="007978AA" w:rsidRDefault="00F8527A" w:rsidP="007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Przewidziany tryb udzielenia zamówienia</w:t>
            </w:r>
          </w:p>
        </w:tc>
        <w:tc>
          <w:tcPr>
            <w:tcW w:w="2266" w:type="dxa"/>
          </w:tcPr>
          <w:p w:rsidR="007978AA" w:rsidRDefault="005D60BF" w:rsidP="00F8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Orientacyjna wartość </w:t>
            </w:r>
            <w:r w:rsidR="00F8527A">
              <w:rPr>
                <w:rFonts w:ascii="Times New Roman" w:hAnsi="Times New Roman" w:cs="Times New Roman"/>
                <w:sz w:val="28"/>
                <w:szCs w:val="28"/>
              </w:rPr>
              <w:t>zamówienia</w:t>
            </w:r>
          </w:p>
        </w:tc>
        <w:tc>
          <w:tcPr>
            <w:tcW w:w="2266" w:type="dxa"/>
          </w:tcPr>
          <w:p w:rsidR="007978AA" w:rsidRDefault="007978AA" w:rsidP="007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Przewidywany termin wszczęcia postępowania</w:t>
            </w:r>
            <w:r w:rsidR="00F8527A">
              <w:rPr>
                <w:rFonts w:ascii="Times New Roman" w:hAnsi="Times New Roman" w:cs="Times New Roman"/>
                <w:sz w:val="28"/>
                <w:szCs w:val="28"/>
              </w:rPr>
              <w:t xml:space="preserve"> w ujęciu kwartalnym</w:t>
            </w:r>
          </w:p>
        </w:tc>
      </w:tr>
      <w:tr w:rsidR="001F3FB1" w:rsidTr="007978AA">
        <w:tc>
          <w:tcPr>
            <w:tcW w:w="846" w:type="dxa"/>
          </w:tcPr>
          <w:p w:rsidR="001F3FB1" w:rsidRDefault="001F3FB1" w:rsidP="001F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F3FB1" w:rsidRPr="0084412C" w:rsidRDefault="00275310" w:rsidP="001F3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Głęboka modernizacja energetyczna budynków użyteczności publicznej na terenie gminy Samborzec (2017-2019)</w:t>
            </w:r>
          </w:p>
        </w:tc>
        <w:tc>
          <w:tcPr>
            <w:tcW w:w="2123" w:type="dxa"/>
          </w:tcPr>
          <w:p w:rsidR="00275310" w:rsidRDefault="00275310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10" w:rsidRDefault="00275310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Robota </w:t>
            </w:r>
          </w:p>
          <w:p w:rsidR="001F3FB1" w:rsidRPr="00FE0D4A" w:rsidRDefault="00275310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budowlana</w:t>
            </w:r>
          </w:p>
        </w:tc>
        <w:tc>
          <w:tcPr>
            <w:tcW w:w="2266" w:type="dxa"/>
          </w:tcPr>
          <w:p w:rsidR="00275310" w:rsidRDefault="00275310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B1" w:rsidRPr="00FE0D4A" w:rsidRDefault="00C34914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266" w:type="dxa"/>
          </w:tcPr>
          <w:p w:rsidR="00275310" w:rsidRDefault="00275310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B1" w:rsidRPr="001F3FB1" w:rsidRDefault="00275310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5 436 921,82</w:t>
            </w:r>
          </w:p>
        </w:tc>
        <w:tc>
          <w:tcPr>
            <w:tcW w:w="2266" w:type="dxa"/>
          </w:tcPr>
          <w:p w:rsidR="001F3FB1" w:rsidRDefault="001F3FB1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10" w:rsidRPr="00FE0D4A" w:rsidRDefault="00C9666B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</w:tc>
      </w:tr>
      <w:tr w:rsidR="00DF3A8C" w:rsidTr="007978AA">
        <w:tc>
          <w:tcPr>
            <w:tcW w:w="846" w:type="dxa"/>
          </w:tcPr>
          <w:p w:rsidR="00DF3A8C" w:rsidRDefault="00DF3A8C" w:rsidP="00DF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DF3A8C" w:rsidRDefault="00DF3A8C" w:rsidP="00DF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sprzętu i wyposażenia dla jednostek Ochotniczych Straży Pożarnych będących w Krajowym Systemie Ratowniczo Gaśniczym</w:t>
            </w:r>
          </w:p>
          <w:p w:rsidR="00DF3A8C" w:rsidRPr="00751817" w:rsidRDefault="00DF3A8C" w:rsidP="00DF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DF3A8C" w:rsidRDefault="00DF3A8C" w:rsidP="00DF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8C" w:rsidRPr="00FE0D4A" w:rsidRDefault="00DF3A8C" w:rsidP="00DF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stawa</w:t>
            </w:r>
          </w:p>
        </w:tc>
        <w:tc>
          <w:tcPr>
            <w:tcW w:w="2266" w:type="dxa"/>
          </w:tcPr>
          <w:p w:rsidR="00DF3A8C" w:rsidRDefault="00DF3A8C" w:rsidP="00DF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8C" w:rsidRPr="00FE0D4A" w:rsidRDefault="00DF3A8C" w:rsidP="00DF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266" w:type="dxa"/>
          </w:tcPr>
          <w:p w:rsidR="00DF3A8C" w:rsidRDefault="00DF3A8C" w:rsidP="00DF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8C" w:rsidRPr="001F3FB1" w:rsidRDefault="00DF3A8C" w:rsidP="00DF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264 227,64</w:t>
            </w:r>
          </w:p>
        </w:tc>
        <w:tc>
          <w:tcPr>
            <w:tcW w:w="2266" w:type="dxa"/>
          </w:tcPr>
          <w:p w:rsidR="00DF3A8C" w:rsidRDefault="00DF3A8C" w:rsidP="00DF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8C" w:rsidRPr="00FE0D4A" w:rsidRDefault="00DF3A8C" w:rsidP="00DF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</w:tc>
      </w:tr>
      <w:tr w:rsidR="001F3FB1" w:rsidTr="00C9666B">
        <w:trPr>
          <w:trHeight w:val="681"/>
        </w:trPr>
        <w:tc>
          <w:tcPr>
            <w:tcW w:w="846" w:type="dxa"/>
          </w:tcPr>
          <w:p w:rsidR="001F3FB1" w:rsidRDefault="00DF3A8C" w:rsidP="001F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F3FB1" w:rsidRPr="0084412C" w:rsidRDefault="00C9666B" w:rsidP="0050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dróg gminnych w ramach usuwania skutków powodzi</w:t>
            </w:r>
          </w:p>
        </w:tc>
        <w:tc>
          <w:tcPr>
            <w:tcW w:w="2123" w:type="dxa"/>
          </w:tcPr>
          <w:p w:rsidR="00C9666B" w:rsidRPr="00C9666B" w:rsidRDefault="00C9666B" w:rsidP="00C9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6B">
              <w:rPr>
                <w:rFonts w:ascii="Times New Roman" w:hAnsi="Times New Roman" w:cs="Times New Roman"/>
                <w:sz w:val="24"/>
                <w:szCs w:val="24"/>
              </w:rPr>
              <w:t xml:space="preserve">Robota </w:t>
            </w:r>
          </w:p>
          <w:p w:rsidR="001F3FB1" w:rsidRPr="00FE0D4A" w:rsidRDefault="00C9666B" w:rsidP="00C9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6B">
              <w:rPr>
                <w:rFonts w:ascii="Times New Roman" w:hAnsi="Times New Roman" w:cs="Times New Roman"/>
                <w:sz w:val="24"/>
                <w:szCs w:val="24"/>
              </w:rPr>
              <w:t>budowlana</w:t>
            </w:r>
          </w:p>
        </w:tc>
        <w:tc>
          <w:tcPr>
            <w:tcW w:w="2266" w:type="dxa"/>
          </w:tcPr>
          <w:p w:rsidR="001F3FB1" w:rsidRPr="00FE0D4A" w:rsidRDefault="001F3FB1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4A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266" w:type="dxa"/>
          </w:tcPr>
          <w:p w:rsidR="00C9666B" w:rsidRDefault="00C9666B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B1" w:rsidRPr="001F3FB1" w:rsidRDefault="00C9666B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975 609,76</w:t>
            </w:r>
          </w:p>
        </w:tc>
        <w:tc>
          <w:tcPr>
            <w:tcW w:w="2266" w:type="dxa"/>
          </w:tcPr>
          <w:p w:rsidR="00C9666B" w:rsidRDefault="00C9666B" w:rsidP="00C9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B1" w:rsidRPr="00FE0D4A" w:rsidRDefault="00C9666B" w:rsidP="00C9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 III kwartał</w:t>
            </w:r>
          </w:p>
        </w:tc>
      </w:tr>
      <w:tr w:rsidR="001F3FB1" w:rsidTr="00DF3A8C">
        <w:trPr>
          <w:trHeight w:val="597"/>
        </w:trPr>
        <w:tc>
          <w:tcPr>
            <w:tcW w:w="846" w:type="dxa"/>
          </w:tcPr>
          <w:p w:rsidR="001F3FB1" w:rsidRDefault="00DF3A8C" w:rsidP="001F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F3A8C" w:rsidRPr="00751817" w:rsidRDefault="00DF3A8C" w:rsidP="00DF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samochodu ratowniczo gaśniczego dla OSP Złota</w:t>
            </w:r>
          </w:p>
        </w:tc>
        <w:tc>
          <w:tcPr>
            <w:tcW w:w="2123" w:type="dxa"/>
          </w:tcPr>
          <w:p w:rsidR="001F3FB1" w:rsidRDefault="001F3FB1" w:rsidP="00C9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84" w:rsidRPr="00FE0D4A" w:rsidRDefault="00E96D84" w:rsidP="00C9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266" w:type="dxa"/>
          </w:tcPr>
          <w:p w:rsidR="00E96D84" w:rsidRPr="00FE0D4A" w:rsidRDefault="00E96D84" w:rsidP="00DF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266" w:type="dxa"/>
          </w:tcPr>
          <w:p w:rsidR="001F3FB1" w:rsidRDefault="001F3FB1" w:rsidP="0081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84" w:rsidRPr="001F3FB1" w:rsidRDefault="00DF3A8C" w:rsidP="0081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203 252,03</w:t>
            </w:r>
          </w:p>
        </w:tc>
        <w:tc>
          <w:tcPr>
            <w:tcW w:w="2266" w:type="dxa"/>
          </w:tcPr>
          <w:p w:rsidR="00E96D84" w:rsidRDefault="00E96D84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B1" w:rsidRPr="00FE0D4A" w:rsidRDefault="00C9666B" w:rsidP="001F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3A8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D84">
              <w:rPr>
                <w:rFonts w:ascii="Times New Roman" w:hAnsi="Times New Roman" w:cs="Times New Roman"/>
                <w:sz w:val="24"/>
                <w:szCs w:val="24"/>
              </w:rPr>
              <w:t>kwartał</w:t>
            </w:r>
          </w:p>
        </w:tc>
      </w:tr>
    </w:tbl>
    <w:p w:rsidR="00030DCC" w:rsidRDefault="00030DCC" w:rsidP="00030DCC">
      <w:pPr>
        <w:rPr>
          <w:rFonts w:ascii="Times New Roman" w:hAnsi="Times New Roman" w:cs="Times New Roman"/>
          <w:sz w:val="28"/>
          <w:szCs w:val="28"/>
        </w:rPr>
      </w:pPr>
    </w:p>
    <w:p w:rsidR="00F8527A" w:rsidRPr="00F8527A" w:rsidRDefault="00F8527A" w:rsidP="00030DCC">
      <w:pPr>
        <w:rPr>
          <w:rFonts w:ascii="Times New Roman" w:hAnsi="Times New Roman" w:cs="Times New Roman"/>
          <w:sz w:val="24"/>
          <w:szCs w:val="24"/>
        </w:rPr>
      </w:pPr>
      <w:r w:rsidRPr="00F8527A">
        <w:rPr>
          <w:rFonts w:ascii="Times New Roman" w:hAnsi="Times New Roman" w:cs="Times New Roman"/>
          <w:sz w:val="24"/>
          <w:szCs w:val="24"/>
        </w:rPr>
        <w:t>Sporządził</w:t>
      </w:r>
      <w:r w:rsidR="00C34914">
        <w:rPr>
          <w:rFonts w:ascii="Times New Roman" w:hAnsi="Times New Roman" w:cs="Times New Roman"/>
          <w:sz w:val="24"/>
          <w:szCs w:val="24"/>
        </w:rPr>
        <w:t>a</w:t>
      </w:r>
      <w:r w:rsidR="00030DCC" w:rsidRPr="00F8527A">
        <w:rPr>
          <w:rFonts w:ascii="Times New Roman" w:hAnsi="Times New Roman" w:cs="Times New Roman"/>
          <w:sz w:val="24"/>
          <w:szCs w:val="24"/>
        </w:rPr>
        <w:t>:</w:t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</w:r>
      <w:r w:rsidRPr="00F8527A"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030DCC" w:rsidRPr="00F8527A" w:rsidRDefault="00C34914" w:rsidP="00030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Piasta</w:t>
      </w:r>
    </w:p>
    <w:sectPr w:rsidR="00030DCC" w:rsidRPr="00F8527A" w:rsidSect="007978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C"/>
    <w:rsid w:val="00030DCC"/>
    <w:rsid w:val="00042063"/>
    <w:rsid w:val="000E1901"/>
    <w:rsid w:val="00105EA7"/>
    <w:rsid w:val="00167C20"/>
    <w:rsid w:val="001F3FB1"/>
    <w:rsid w:val="00275310"/>
    <w:rsid w:val="002B70F3"/>
    <w:rsid w:val="002E3A3D"/>
    <w:rsid w:val="002F0E59"/>
    <w:rsid w:val="00353BA8"/>
    <w:rsid w:val="00505308"/>
    <w:rsid w:val="005D60BF"/>
    <w:rsid w:val="00751817"/>
    <w:rsid w:val="007978AA"/>
    <w:rsid w:val="00810333"/>
    <w:rsid w:val="0083401D"/>
    <w:rsid w:val="0084412C"/>
    <w:rsid w:val="009443CC"/>
    <w:rsid w:val="00B70F95"/>
    <w:rsid w:val="00C34914"/>
    <w:rsid w:val="00C65E5B"/>
    <w:rsid w:val="00C715DA"/>
    <w:rsid w:val="00C9666B"/>
    <w:rsid w:val="00DF3A8C"/>
    <w:rsid w:val="00DF40C8"/>
    <w:rsid w:val="00E0751C"/>
    <w:rsid w:val="00E10DB2"/>
    <w:rsid w:val="00E91949"/>
    <w:rsid w:val="00E96D84"/>
    <w:rsid w:val="00F8527A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F4B0-04A3-4CC5-A4D0-E4EBCE38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CC30-7B53-474B-B2DD-B7B4D09A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Szydlak</dc:creator>
  <cp:keywords/>
  <dc:description/>
  <cp:lastModifiedBy>Agnieszka Szydlak</cp:lastModifiedBy>
  <cp:revision>20</cp:revision>
  <cp:lastPrinted>2019-01-17T10:00:00Z</cp:lastPrinted>
  <dcterms:created xsi:type="dcterms:W3CDTF">2017-05-29T05:27:00Z</dcterms:created>
  <dcterms:modified xsi:type="dcterms:W3CDTF">2019-01-17T10:07:00Z</dcterms:modified>
</cp:coreProperties>
</file>